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766668A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372F2B" w:rsidRPr="00372F2B">
        <w:rPr>
          <w:rFonts w:ascii="Arial" w:hAnsi="Arial" w:cs="Arial"/>
        </w:rPr>
        <w:t>Lucy Constanza Herrera Saavedra</w:t>
      </w:r>
      <w:r w:rsidR="00A97E84">
        <w:rPr>
          <w:rFonts w:ascii="Arial" w:hAnsi="Arial" w:cs="Arial"/>
        </w:rPr>
        <w:t xml:space="preserve"> identificado con cédula de ciudadanía No. </w:t>
      </w:r>
      <w:r w:rsidR="00372F2B" w:rsidRPr="00372F2B">
        <w:rPr>
          <w:rFonts w:ascii="Arial" w:hAnsi="Arial" w:cs="Arial"/>
        </w:rPr>
        <w:t>29500289 de florida valle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372F2B" w:rsidRPr="00372F2B">
        <w:rPr>
          <w:rFonts w:ascii="Arial" w:hAnsi="Arial" w:cs="Arial"/>
        </w:rPr>
        <w:t>Notaria Florida Valle</w:t>
      </w:r>
      <w:r w:rsidR="00372F2B">
        <w:rPr>
          <w:rFonts w:ascii="Arial" w:hAnsi="Arial" w:cs="Arial"/>
        </w:rPr>
        <w:tab/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372F2B" w:rsidRPr="007B53B8">
          <w:rPr>
            <w:rStyle w:val="Hipervnculo"/>
            <w:rFonts w:ascii="Arial" w:hAnsi="Arial" w:cs="Arial"/>
          </w:rPr>
          <w:t>https://www.notariaunicaflorida.com.co</w:t>
        </w:r>
      </w:hyperlink>
      <w:r w:rsidR="00372F2B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17A782AF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372F2B">
        <w:rPr>
          <w:rFonts w:ascii="Arial" w:hAnsi="Arial" w:cs="Arial"/>
        </w:rPr>
        <w:t>19/09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2F7BF8A6" w14:textId="77777777" w:rsidR="00372F2B" w:rsidRDefault="00372F2B" w:rsidP="00633C9F">
      <w:pPr>
        <w:jc w:val="center"/>
        <w:rPr>
          <w:rFonts w:ascii="Arial" w:hAnsi="Arial" w:cs="Arial"/>
          <w:highlight w:val="yellow"/>
        </w:rPr>
      </w:pPr>
      <w:r w:rsidRPr="00372F2B">
        <w:rPr>
          <w:rFonts w:ascii="Arial" w:hAnsi="Arial" w:cs="Arial"/>
        </w:rPr>
        <w:t>Lucy Constanza Herrera Saavedra</w:t>
      </w:r>
      <w:r w:rsidRPr="00633C9F">
        <w:rPr>
          <w:rFonts w:ascii="Arial" w:hAnsi="Arial" w:cs="Arial"/>
          <w:highlight w:val="yellow"/>
        </w:rPr>
        <w:t xml:space="preserve"> </w:t>
      </w:r>
    </w:p>
    <w:p w14:paraId="1D69219E" w14:textId="0DC06D3D" w:rsidR="000E4D74" w:rsidRDefault="00372F2B" w:rsidP="00372F2B">
      <w:pPr>
        <w:jc w:val="center"/>
        <w:rPr>
          <w:rFonts w:ascii="Arial" w:hAnsi="Arial" w:cs="Arial"/>
          <w:sz w:val="16"/>
          <w:szCs w:val="16"/>
        </w:rPr>
      </w:pPr>
      <w:r w:rsidRPr="00372F2B">
        <w:rPr>
          <w:rFonts w:ascii="Arial" w:hAnsi="Arial" w:cs="Arial"/>
        </w:rPr>
        <w:t>Notaria Florida Valle</w:t>
      </w: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A171" w14:textId="77777777" w:rsidR="00893EE4" w:rsidRDefault="00893EE4" w:rsidP="00E431CE">
      <w:r>
        <w:separator/>
      </w:r>
    </w:p>
  </w:endnote>
  <w:endnote w:type="continuationSeparator" w:id="0">
    <w:p w14:paraId="6C5C0D7F" w14:textId="77777777" w:rsidR="00893EE4" w:rsidRDefault="00893EE4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349C" w14:textId="77777777" w:rsidR="00893EE4" w:rsidRDefault="00893EE4" w:rsidP="00E431CE">
      <w:r>
        <w:separator/>
      </w:r>
    </w:p>
  </w:footnote>
  <w:footnote w:type="continuationSeparator" w:id="0">
    <w:p w14:paraId="4FB87DA9" w14:textId="77777777" w:rsidR="00893EE4" w:rsidRDefault="00893EE4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6FAF43E6" w:rsidR="00E431CE" w:rsidRPr="0045684F" w:rsidRDefault="00E431CE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72F2B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3EE4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2F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tariaunicaflorid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Douglas Bonilla</cp:lastModifiedBy>
  <cp:revision>4</cp:revision>
  <cp:lastPrinted>2022-04-28T16:43:00Z</cp:lastPrinted>
  <dcterms:created xsi:type="dcterms:W3CDTF">2022-05-18T13:45:00Z</dcterms:created>
  <dcterms:modified xsi:type="dcterms:W3CDTF">2022-09-19T23:41:00Z</dcterms:modified>
</cp:coreProperties>
</file>